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AFA8C" w14:textId="77777777" w:rsidR="00E860C5" w:rsidRPr="00C24553" w:rsidRDefault="00E860C5" w:rsidP="00851DE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47FD5AEF" w14:textId="77777777" w:rsidR="00851DE2" w:rsidRPr="00C24553" w:rsidRDefault="00851DE2" w:rsidP="00851DE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C2455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INFORMACJA O PRZETWARZANIU DANYCH OSOBOWYCH </w:t>
      </w:r>
    </w:p>
    <w:p w14:paraId="5D966700" w14:textId="77777777" w:rsidR="00851DE2" w:rsidRPr="00C24553" w:rsidRDefault="00851DE2" w:rsidP="00851DE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DFA6595" w14:textId="77777777" w:rsidR="00851DE2" w:rsidRPr="00C24553" w:rsidRDefault="00851DE2" w:rsidP="00851DE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9C9C92C" w14:textId="14BD5009" w:rsidR="00C24553" w:rsidRDefault="00851DE2" w:rsidP="00C2455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2455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Administratorem</w:t>
      </w:r>
      <w:r w:rsidR="00C2455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Państwa</w:t>
      </w:r>
      <w:r w:rsidR="00473105" w:rsidRPr="00C2455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Pr="00C2455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danych osobowych</w:t>
      </w: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jest </w:t>
      </w:r>
      <w:proofErr w:type="spellStart"/>
      <w:r w:rsidR="00C86E6A">
        <w:rPr>
          <w:rFonts w:asciiTheme="majorHAnsi" w:hAnsiTheme="majorHAnsi" w:cstheme="majorHAnsi"/>
          <w:b/>
          <w:bCs/>
          <w:sz w:val="24"/>
          <w:szCs w:val="24"/>
        </w:rPr>
        <w:t>Bioelektrownia</w:t>
      </w:r>
      <w:proofErr w:type="spellEnd"/>
      <w:r w:rsidR="00C86E6A">
        <w:rPr>
          <w:rFonts w:asciiTheme="majorHAnsi" w:hAnsiTheme="majorHAnsi" w:cstheme="majorHAnsi"/>
          <w:b/>
          <w:bCs/>
          <w:sz w:val="24"/>
          <w:szCs w:val="24"/>
        </w:rPr>
        <w:t xml:space="preserve"> Przykona Sp. z o.o.</w:t>
      </w:r>
      <w:r w:rsidR="00C24553" w:rsidRPr="00C2455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86E6A">
        <w:rPr>
          <w:rFonts w:asciiTheme="majorHAnsi" w:hAnsiTheme="majorHAnsi" w:cstheme="majorHAnsi"/>
          <w:sz w:val="24"/>
          <w:szCs w:val="24"/>
        </w:rPr>
        <w:t>z siedzibą w Psarach</w:t>
      </w:r>
      <w:r w:rsidR="00C24553" w:rsidRPr="00C24553">
        <w:rPr>
          <w:rFonts w:asciiTheme="majorHAnsi" w:hAnsiTheme="majorHAnsi" w:cstheme="majorHAnsi"/>
          <w:sz w:val="24"/>
          <w:szCs w:val="24"/>
        </w:rPr>
        <w:t xml:space="preserve"> (adre</w:t>
      </w:r>
      <w:r w:rsidR="00C86E6A">
        <w:rPr>
          <w:rFonts w:asciiTheme="majorHAnsi" w:hAnsiTheme="majorHAnsi" w:cstheme="majorHAnsi"/>
          <w:sz w:val="24"/>
          <w:szCs w:val="24"/>
        </w:rPr>
        <w:t>s: ul. Komunalna 10, 62-731 Psary</w:t>
      </w:r>
      <w:r w:rsidR="00C24553" w:rsidRPr="00C24553">
        <w:rPr>
          <w:rFonts w:asciiTheme="majorHAnsi" w:hAnsiTheme="majorHAnsi" w:cstheme="majorHAnsi"/>
          <w:sz w:val="24"/>
          <w:szCs w:val="24"/>
        </w:rPr>
        <w:t>), wpisaną do Rejestru Przedsiębiorców prowadzonego przez Sąd Re</w:t>
      </w:r>
      <w:r w:rsidR="00C86E6A">
        <w:rPr>
          <w:rFonts w:asciiTheme="majorHAnsi" w:hAnsiTheme="majorHAnsi" w:cstheme="majorHAnsi"/>
          <w:sz w:val="24"/>
          <w:szCs w:val="24"/>
        </w:rPr>
        <w:t>jonowy Poznań – Nowe Miasto i Wilda w Poznaniu, IX</w:t>
      </w:r>
      <w:r w:rsidR="00C24553" w:rsidRPr="00C24553">
        <w:rPr>
          <w:rFonts w:asciiTheme="majorHAnsi" w:hAnsiTheme="majorHAnsi" w:cstheme="majorHAnsi"/>
          <w:sz w:val="24"/>
          <w:szCs w:val="24"/>
        </w:rPr>
        <w:t xml:space="preserve"> Wydział Gospodarczy Krajowego Rejestru Sąd</w:t>
      </w:r>
      <w:r w:rsidR="00C86E6A">
        <w:rPr>
          <w:rFonts w:asciiTheme="majorHAnsi" w:hAnsiTheme="majorHAnsi" w:cstheme="majorHAnsi"/>
          <w:sz w:val="24"/>
          <w:szCs w:val="24"/>
        </w:rPr>
        <w:t>owego pod numerem KRS 0000326203, NIP: 7792353277, REGON 301048241</w:t>
      </w:r>
    </w:p>
    <w:p w14:paraId="41C316FA" w14:textId="32BC918C" w:rsidR="00851DE2" w:rsidRPr="00C24553" w:rsidRDefault="00C24553" w:rsidP="00C24553">
      <w:pPr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Cel</w:t>
      </w:r>
      <w:r w:rsidR="00851DE2" w:rsidRPr="00C2455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i podstawa prawna przetwarzania danych osobowych</w:t>
      </w:r>
    </w:p>
    <w:p w14:paraId="74555447" w14:textId="0D6E215F" w:rsidR="00851DE2" w:rsidRPr="00C24553" w:rsidRDefault="00C24553" w:rsidP="00851DE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>Państwa</w:t>
      </w:r>
      <w:r w:rsidR="00473105"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dane osobowe są</w:t>
      </w:r>
      <w:r w:rsidR="00851DE2"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przetwarzane w celu:</w:t>
      </w:r>
    </w:p>
    <w:p w14:paraId="088F115F" w14:textId="2BE5B590" w:rsidR="00851DE2" w:rsidRPr="00C24553" w:rsidRDefault="00851DE2" w:rsidP="00BE67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>zawarcia i wykonania umowy  – podstawą prawn</w:t>
      </w:r>
      <w:r w:rsidR="005546D1"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>ą przetwarzania jest konieczność</w:t>
      </w: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przetwarza</w:t>
      </w:r>
      <w:r w:rsidR="00F60463"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>nia danych do zawarcia i wykon</w:t>
      </w: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>ania umowy</w:t>
      </w:r>
      <w:r w:rsidR="00DC66F2"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362253"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zgodnie z art. 6 ust. 1 lit. b Rozporządzenia,</w:t>
      </w:r>
    </w:p>
    <w:p w14:paraId="72D7A86A" w14:textId="521CBA70" w:rsidR="00F60463" w:rsidRPr="00C24553" w:rsidRDefault="00F60463" w:rsidP="00F6046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ewentualnie w celu dochodzenia roszczeń związanych z zawartą z </w:t>
      </w:r>
      <w:r w:rsid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Państwem </w:t>
      </w: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>umową</w:t>
      </w:r>
      <w:r w:rsidR="00E24315"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– podstawą prawną przetwarzania danych jest przetwarzanie danych do realizacji prawnie uzasadnionego interesu administratora zgodnie z art. </w:t>
      </w:r>
      <w:r w:rsidR="00E24315"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>6 ust. 1 lit. f Rozporządzenia; uzasadnionym interesem administratora jest możliwość dochodzenia przez niego roszczeń.</w:t>
      </w:r>
    </w:p>
    <w:p w14:paraId="73803C35" w14:textId="77777777" w:rsidR="00F60463" w:rsidRPr="00C24553" w:rsidRDefault="00F60463" w:rsidP="00F60463">
      <w:pPr>
        <w:pStyle w:val="Akapitzlist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DA5083C" w14:textId="77777777" w:rsidR="00851DE2" w:rsidRPr="00C24553" w:rsidRDefault="00851DE2" w:rsidP="00851DE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C2455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Odbiorcy danych</w:t>
      </w:r>
    </w:p>
    <w:p w14:paraId="4F39CDB9" w14:textId="77777777" w:rsidR="00851DE2" w:rsidRPr="00C24553" w:rsidRDefault="00851DE2" w:rsidP="00851DE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>Dostęp do danych osobowych mogą mieć następujący odbiorcy danych:</w:t>
      </w:r>
    </w:p>
    <w:p w14:paraId="77960992" w14:textId="77777777" w:rsidR="00851DE2" w:rsidRPr="00C24553" w:rsidRDefault="00851DE2" w:rsidP="00851D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>upoważnieni pracownicy administratora danych,</w:t>
      </w:r>
    </w:p>
    <w:p w14:paraId="51FA1E4C" w14:textId="18B728B4" w:rsidR="00851DE2" w:rsidRPr="00C24553" w:rsidRDefault="00851DE2" w:rsidP="00851D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>usługodawcy, którym w drodze umowy powierzono przetwarzanie danych osobowych na potrzeby realizacji usług świadczonych dla administratora danych,</w:t>
      </w:r>
      <w:r w:rsidRPr="00C24553">
        <w:rPr>
          <w:rFonts w:asciiTheme="majorHAnsi" w:hAnsiTheme="majorHAnsi" w:cstheme="majorHAnsi"/>
          <w:sz w:val="24"/>
          <w:szCs w:val="24"/>
        </w:rPr>
        <w:t xml:space="preserve"> </w:t>
      </w: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szczególności podmioty takie jak </w:t>
      </w:r>
      <w:r w:rsidR="00AB0339"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>dostawcy usług IT, dostawcy usług prawnych</w:t>
      </w: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634412"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>firmy windykacyjne,</w:t>
      </w: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B0339"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podmioty świadczące </w:t>
      </w: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>usługi logistyczne i kurierskie</w:t>
      </w:r>
      <w:r w:rsidR="00AB0339"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>, audytorzy zewnętrzni</w:t>
      </w: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oraz ich upoważnieni pracownicy - w zakresie niezbędnym do prawidłowego wykonania zleconych</w:t>
      </w:r>
      <w:r w:rsidR="00634412"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przez administratora danych</w:t>
      </w: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B0339"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>usług.</w:t>
      </w: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2E639C7B" w14:textId="77777777" w:rsidR="00851DE2" w:rsidRPr="00C24553" w:rsidRDefault="00851DE2" w:rsidP="00851DE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E76E78F" w14:textId="77777777" w:rsidR="00851DE2" w:rsidRPr="00C24553" w:rsidRDefault="00851DE2" w:rsidP="00851DE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C2455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Okres przechowywania danych</w:t>
      </w:r>
    </w:p>
    <w:p w14:paraId="729E40B9" w14:textId="2A3AA810" w:rsidR="00851DE2" w:rsidRPr="00C24553" w:rsidRDefault="00C24553" w:rsidP="00C7427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Państwa </w:t>
      </w:r>
      <w:r w:rsidR="00851DE2"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dane osobowe będą przechowywane do momentu przedawnienia roszczeń z tytułu umowy lub do momentu wygaśnięcia obowiązku przechowywania danych wynikającego z przepisów prawa, w szczególności obowiązku przechowywania dokumentów księgowych dotyczących umowy. </w:t>
      </w:r>
    </w:p>
    <w:p w14:paraId="15687F24" w14:textId="77777777" w:rsidR="00851DE2" w:rsidRPr="00C24553" w:rsidRDefault="00851DE2" w:rsidP="00AB033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4E24F42" w14:textId="77777777" w:rsidR="00851DE2" w:rsidRPr="00C24553" w:rsidRDefault="00851DE2" w:rsidP="00851DE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C2455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Zasady gromadzenia danych</w:t>
      </w:r>
    </w:p>
    <w:p w14:paraId="5907863E" w14:textId="6C165562" w:rsidR="00851DE2" w:rsidRPr="00C24553" w:rsidRDefault="00851DE2" w:rsidP="00851DE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Podanie danych osobowych </w:t>
      </w:r>
      <w:r w:rsidR="00C7427C"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przez </w:t>
      </w:r>
      <w:r w:rsid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Państwa </w:t>
      </w: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jest dobrowolne, lecz niezbędne do realizacji </w:t>
      </w:r>
      <w:r w:rsidR="00634412"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>umowy</w:t>
      </w: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10B5EE9D" w14:textId="77777777" w:rsidR="00851DE2" w:rsidRPr="00C24553" w:rsidRDefault="00851DE2" w:rsidP="00851DE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E8FBAB4" w14:textId="77777777" w:rsidR="00851DE2" w:rsidRPr="00C24553" w:rsidRDefault="00851DE2" w:rsidP="00851DE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C2455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Prawa związane z przetwarzaniem danych osobowych</w:t>
      </w:r>
    </w:p>
    <w:p w14:paraId="5AFA51AC" w14:textId="508B52D1" w:rsidR="00851DE2" w:rsidRPr="00C24553" w:rsidRDefault="00132598" w:rsidP="00851DE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>Na warunkach określonych obowiązującymi  przepisami prawa, p</w:t>
      </w:r>
      <w:r w:rsidR="00851DE2"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rzysługuje </w:t>
      </w:r>
      <w:r w:rsid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>Państwu</w:t>
      </w:r>
      <w:r w:rsidR="00851DE2"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prawo:</w:t>
      </w:r>
    </w:p>
    <w:p w14:paraId="586EEB52" w14:textId="6D1E2D47" w:rsidR="00F60463" w:rsidRPr="00C24553" w:rsidRDefault="00851DE2" w:rsidP="00851DE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dostępu do danych oraz prawo żądania ich sprostowania, usunięcia, ograniczenia przetwarzania. </w:t>
      </w:r>
    </w:p>
    <w:p w14:paraId="501C1BDC" w14:textId="3F420523" w:rsidR="00851DE2" w:rsidRPr="00C24553" w:rsidRDefault="00851DE2" w:rsidP="00851DE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W zakresie, w jakim podstawą przetwarzania danych osobowych jest przesłanka prawnie uzasadnionego interesu administratora, przysługuje </w:t>
      </w:r>
      <w:r w:rsid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Państwu </w:t>
      </w: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>prawo wniesienia sprzeciwu wobec przetwarz</w:t>
      </w:r>
      <w:r w:rsidR="00AB0339"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>ania danych osobowych</w:t>
      </w:r>
      <w:r w:rsidR="00E860C5"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6165A1BC" w14:textId="7B7966F7" w:rsidR="00851DE2" w:rsidRPr="00C24553" w:rsidRDefault="00851DE2" w:rsidP="00851DE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 przenoszenia danych osobowych, tj. do otrzymania od administratora </w:t>
      </w:r>
      <w:r w:rsid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Państwa </w:t>
      </w: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>danych osobowych, w ustrukturyzowanym, powszechnie używanym formacie nadającym się do odczytu maszynowego, w przypadku, kiedy</w:t>
      </w:r>
      <w:r w:rsid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Państwa</w:t>
      </w: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dane są przetwarzane w celu zawarcia i wykonywania umowy. Mo</w:t>
      </w:r>
      <w:r w:rsid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gą Państwo </w:t>
      </w: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>przesłać te dane</w:t>
      </w:r>
      <w:r w:rsidR="00AB0339"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innemu administratorowi danych</w:t>
      </w:r>
      <w:r w:rsidR="00E860C5"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30601D8F" w14:textId="77777777" w:rsidR="00851DE2" w:rsidRPr="00C24553" w:rsidRDefault="00851DE2" w:rsidP="00851DE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prawo wniesienia skargi do organu nadzorczego zajmującego się ochroną danych osobowych.  </w:t>
      </w:r>
    </w:p>
    <w:p w14:paraId="725ACA0B" w14:textId="77777777" w:rsidR="00851DE2" w:rsidRPr="00C24553" w:rsidRDefault="00851DE2" w:rsidP="00851DE2">
      <w:pPr>
        <w:pStyle w:val="Akapitzlist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005F2B2" w14:textId="45F74AA4" w:rsidR="00851DE2" w:rsidRPr="00C24553" w:rsidRDefault="00851DE2" w:rsidP="00851DE2">
      <w:pPr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sprawach związanych z przetwarzaniem danych oraz realizacją praw przysługujących osobom, których te dane dotyczą można kontaktować się z administratorem danych kierując korespondencję na adres poczty elektronicznej: </w:t>
      </w:r>
      <w:r w:rsidR="00C86E6A">
        <w:rPr>
          <w:rFonts w:asciiTheme="majorHAnsi" w:eastAsia="Times New Roman" w:hAnsiTheme="majorHAnsi" w:cstheme="majorHAnsi"/>
          <w:sz w:val="24"/>
          <w:szCs w:val="24"/>
          <w:lang w:eastAsia="pl-PL"/>
        </w:rPr>
        <w:t>biuro</w:t>
      </w:r>
      <w:r w:rsidR="00C24553" w:rsidRPr="00C24553">
        <w:rPr>
          <w:rFonts w:asciiTheme="majorHAnsi" w:eastAsia="Times New Roman" w:hAnsiTheme="majorHAnsi" w:cstheme="majorHAnsi"/>
          <w:sz w:val="24"/>
          <w:szCs w:val="24"/>
          <w:lang w:eastAsia="pl-PL"/>
        </w:rPr>
        <w:t>@</w:t>
      </w:r>
      <w:r w:rsidR="00C86E6A">
        <w:rPr>
          <w:rFonts w:asciiTheme="majorHAnsi" w:eastAsia="Times New Roman" w:hAnsiTheme="majorHAnsi" w:cstheme="majorHAnsi"/>
          <w:sz w:val="24"/>
          <w:szCs w:val="24"/>
          <w:lang w:eastAsia="pl-PL"/>
        </w:rPr>
        <w:t>voltaeurope.com</w:t>
      </w:r>
    </w:p>
    <w:p w14:paraId="1F3C6351" w14:textId="77777777" w:rsidR="004B70AB" w:rsidRDefault="004B70AB">
      <w:pPr>
        <w:rPr>
          <w:rFonts w:asciiTheme="majorHAnsi" w:hAnsiTheme="majorHAnsi" w:cstheme="majorHAnsi"/>
          <w:sz w:val="24"/>
          <w:szCs w:val="24"/>
        </w:rPr>
      </w:pPr>
    </w:p>
    <w:p w14:paraId="5E3E5709" w14:textId="77777777" w:rsidR="0083654D" w:rsidRDefault="0083654D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189DE723" w14:textId="538C2EE5" w:rsidR="0083654D" w:rsidRPr="00C24553" w:rsidRDefault="0083654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sectPr w:rsidR="0083654D" w:rsidRPr="00C2455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C0820" w14:textId="77777777" w:rsidR="001D7560" w:rsidRDefault="001D7560" w:rsidP="00634412">
      <w:pPr>
        <w:spacing w:after="0" w:line="240" w:lineRule="auto"/>
      </w:pPr>
      <w:r>
        <w:separator/>
      </w:r>
    </w:p>
  </w:endnote>
  <w:endnote w:type="continuationSeparator" w:id="0">
    <w:p w14:paraId="1756627E" w14:textId="77777777" w:rsidR="001D7560" w:rsidRDefault="001D7560" w:rsidP="0063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2B1AB" w14:textId="77777777" w:rsidR="000E495F" w:rsidRDefault="000E495F" w:rsidP="00341F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E6B127" w14:textId="77777777" w:rsidR="000E495F" w:rsidRDefault="000E495F" w:rsidP="006344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A03EB" w14:textId="77777777" w:rsidR="000E495F" w:rsidRDefault="000E495F" w:rsidP="00341F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6DC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6250345" w14:textId="77777777" w:rsidR="000E495F" w:rsidRDefault="000E495F" w:rsidP="006344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08C87" w14:textId="77777777" w:rsidR="001D7560" w:rsidRDefault="001D7560" w:rsidP="00634412">
      <w:pPr>
        <w:spacing w:after="0" w:line="240" w:lineRule="auto"/>
      </w:pPr>
      <w:r>
        <w:separator/>
      </w:r>
    </w:p>
  </w:footnote>
  <w:footnote w:type="continuationSeparator" w:id="0">
    <w:p w14:paraId="0907DA9B" w14:textId="77777777" w:rsidR="001D7560" w:rsidRDefault="001D7560" w:rsidP="0063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1E062" w14:textId="3607F6D4" w:rsidR="000E495F" w:rsidRDefault="000E495F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8A9"/>
    <w:multiLevelType w:val="hybridMultilevel"/>
    <w:tmpl w:val="7D580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0E7A"/>
    <w:multiLevelType w:val="hybridMultilevel"/>
    <w:tmpl w:val="04F23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240C4"/>
    <w:multiLevelType w:val="hybridMultilevel"/>
    <w:tmpl w:val="B1383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41D15"/>
    <w:multiLevelType w:val="hybridMultilevel"/>
    <w:tmpl w:val="EF9C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3454F"/>
    <w:multiLevelType w:val="multilevel"/>
    <w:tmpl w:val="4F4E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C069CA"/>
    <w:multiLevelType w:val="hybridMultilevel"/>
    <w:tmpl w:val="752E0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A0AA9"/>
    <w:multiLevelType w:val="hybridMultilevel"/>
    <w:tmpl w:val="46CC8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E2"/>
    <w:rsid w:val="00036FE0"/>
    <w:rsid w:val="000E495F"/>
    <w:rsid w:val="00126DCA"/>
    <w:rsid w:val="00132598"/>
    <w:rsid w:val="001C40DD"/>
    <w:rsid w:val="001D7560"/>
    <w:rsid w:val="00341F35"/>
    <w:rsid w:val="00362253"/>
    <w:rsid w:val="003940DE"/>
    <w:rsid w:val="00451102"/>
    <w:rsid w:val="00473105"/>
    <w:rsid w:val="004B70AB"/>
    <w:rsid w:val="004C1A55"/>
    <w:rsid w:val="005546D1"/>
    <w:rsid w:val="00634412"/>
    <w:rsid w:val="00714F57"/>
    <w:rsid w:val="00716A39"/>
    <w:rsid w:val="0083654D"/>
    <w:rsid w:val="00851DE2"/>
    <w:rsid w:val="00AB0339"/>
    <w:rsid w:val="00BE67B7"/>
    <w:rsid w:val="00BF4B4B"/>
    <w:rsid w:val="00C156E9"/>
    <w:rsid w:val="00C24553"/>
    <w:rsid w:val="00C7427C"/>
    <w:rsid w:val="00C86E6A"/>
    <w:rsid w:val="00D0582F"/>
    <w:rsid w:val="00D433AA"/>
    <w:rsid w:val="00DC66F2"/>
    <w:rsid w:val="00E24315"/>
    <w:rsid w:val="00E860C5"/>
    <w:rsid w:val="00F6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91BDE"/>
  <w14:defaultImageDpi w14:val="300"/>
  <w15:docId w15:val="{207B42A2-E9F2-4EA9-AEFA-C0CFFF9E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DE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1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D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DE2"/>
    <w:rPr>
      <w:rFonts w:eastAsiaTheme="minorHAnsi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851D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DE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DE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DE2"/>
    <w:rPr>
      <w:rFonts w:ascii="Lucida Grande CE" w:eastAsiaTheme="minorHAnsi" w:hAnsi="Lucida Grande CE" w:cs="Lucida Grande CE"/>
      <w:sz w:val="18"/>
      <w:szCs w:val="1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412"/>
    <w:rPr>
      <w:rFonts w:eastAsiaTheme="minorHAns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6344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339"/>
    <w:rPr>
      <w:rFonts w:eastAsiaTheme="minorHAnsi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8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0C5"/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36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Grabowski i Wspólnicy Kaancelaria Radców Prawnych s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Kośnik</dc:creator>
  <cp:keywords/>
  <dc:description/>
  <cp:lastModifiedBy>Biuro</cp:lastModifiedBy>
  <cp:revision>4</cp:revision>
  <dcterms:created xsi:type="dcterms:W3CDTF">2018-05-28T11:21:00Z</dcterms:created>
  <dcterms:modified xsi:type="dcterms:W3CDTF">2018-06-07T08:21:00Z</dcterms:modified>
</cp:coreProperties>
</file>